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F50A" w14:textId="77777777" w:rsidR="002E6FDA" w:rsidRDefault="002E6FDA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2268"/>
        <w:gridCol w:w="1559"/>
        <w:gridCol w:w="2835"/>
      </w:tblGrid>
      <w:tr w:rsidR="00457191" w14:paraId="02CAD202" w14:textId="77777777" w:rsidTr="002E6FDA">
        <w:trPr>
          <w:trHeight w:val="1269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B72DD1" w14:textId="77777777" w:rsidR="00457191" w:rsidRDefault="00CF7355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UPR5(A)</w:t>
            </w:r>
          </w:p>
          <w:p w14:paraId="456572B5" w14:textId="77777777" w:rsidR="00CF7355" w:rsidRDefault="00CF7355" w:rsidP="00CF7355">
            <w:pPr>
              <w:pStyle w:val="Heading1"/>
            </w:pPr>
            <w:r>
              <w:t>Confirmation of arrangements fo</w:t>
            </w:r>
            <w:r w:rsidR="005576F8">
              <w:t xml:space="preserve">r a Postgraduate Research </w:t>
            </w:r>
            <w:r w:rsidR="005576F8" w:rsidRPr="005576F8">
              <w:rPr>
                <w:i/>
              </w:rPr>
              <w:t>viva v</w:t>
            </w:r>
            <w:r w:rsidRPr="005576F8">
              <w:rPr>
                <w:i/>
              </w:rPr>
              <w:t>oce</w:t>
            </w:r>
            <w:r>
              <w:t xml:space="preserve"> Examination (including Stage 2 Part 2 Professional Doctorates)</w:t>
            </w:r>
          </w:p>
          <w:p w14:paraId="5FEE640A" w14:textId="77777777" w:rsidR="00457191" w:rsidRPr="00892EAE" w:rsidRDefault="00457191">
            <w:pPr>
              <w:rPr>
                <w:sz w:val="20"/>
                <w:lang w:val="en-GB"/>
              </w:rPr>
            </w:pPr>
          </w:p>
          <w:p w14:paraId="5780CF1D" w14:textId="77777777" w:rsidR="00892EAE" w:rsidRDefault="00D569DA" w:rsidP="00892EAE">
            <w:pPr>
              <w:pStyle w:val="Heading2"/>
              <w:rPr>
                <w:sz w:val="20"/>
                <w:u w:val="single"/>
              </w:rPr>
            </w:pPr>
            <w:r w:rsidRPr="00892EAE">
              <w:rPr>
                <w:sz w:val="20"/>
                <w:u w:val="single"/>
              </w:rPr>
              <w:t xml:space="preserve">Please complete and return the form to </w:t>
            </w:r>
            <w:hyperlink r:id="rId8" w:history="1">
              <w:r w:rsidR="00CF7355" w:rsidRPr="00904791">
                <w:rPr>
                  <w:rStyle w:val="Hyperlink"/>
                  <w:sz w:val="20"/>
                </w:rPr>
                <w:t>researchdegrees@port.ac.uk</w:t>
              </w:r>
            </w:hyperlink>
          </w:p>
          <w:p w14:paraId="03967291" w14:textId="77777777" w:rsidR="00892EAE" w:rsidRPr="00892EAE" w:rsidRDefault="00892EAE" w:rsidP="00D30475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B5CEC9" w14:textId="77777777" w:rsidR="00457191" w:rsidRDefault="00346A9A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0C94171F" wp14:editId="2847C114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0</wp:posOffset>
                  </wp:positionV>
                  <wp:extent cx="926465" cy="1032510"/>
                  <wp:effectExtent l="0" t="0" r="6985" b="0"/>
                  <wp:wrapThrough wrapText="bothSides">
                    <wp:wrapPolygon edited="0">
                      <wp:start x="0" y="0"/>
                      <wp:lineTo x="0" y="21122"/>
                      <wp:lineTo x="21319" y="21122"/>
                      <wp:lineTo x="21319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2045" w14:paraId="352023CF" w14:textId="77777777" w:rsidTr="002E6FDA">
        <w:tc>
          <w:tcPr>
            <w:tcW w:w="6379" w:type="dxa"/>
            <w:gridSpan w:val="3"/>
            <w:shd w:val="clear" w:color="auto" w:fill="8DB3E2"/>
          </w:tcPr>
          <w:p w14:paraId="39E75A2A" w14:textId="77777777" w:rsidR="00842045" w:rsidRPr="005E4395" w:rsidRDefault="0084204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B7AC304" w14:textId="77777777" w:rsidR="00842045" w:rsidRDefault="00842045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Postgraduate Research Student (PGRS) Information</w:t>
            </w:r>
          </w:p>
          <w:p w14:paraId="2F98656B" w14:textId="77777777" w:rsidR="00842045" w:rsidRPr="005E4395" w:rsidRDefault="00842045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1559" w:type="dxa"/>
            <w:shd w:val="clear" w:color="auto" w:fill="C6D9F1"/>
          </w:tcPr>
          <w:p w14:paraId="0477822E" w14:textId="77777777" w:rsidR="00842045" w:rsidRPr="00842045" w:rsidRDefault="00842045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77C9DD0C" w14:textId="77777777" w:rsidR="00842045" w:rsidRPr="005E4395" w:rsidRDefault="00842045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  <w:r w:rsidRPr="005E4395">
              <w:rPr>
                <w:rFonts w:ascii="Arial" w:hAnsi="Arial"/>
                <w:b/>
                <w:bCs/>
                <w:szCs w:val="24"/>
                <w:lang w:val="en-GB"/>
              </w:rPr>
              <w:t>Student ID:</w:t>
            </w:r>
          </w:p>
        </w:tc>
        <w:tc>
          <w:tcPr>
            <w:tcW w:w="2835" w:type="dxa"/>
          </w:tcPr>
          <w:p w14:paraId="16321A5C" w14:textId="77777777" w:rsidR="00842045" w:rsidRDefault="00842045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1B29FEC9" w14:textId="77777777" w:rsidR="002E6FDA" w:rsidRPr="00182300" w:rsidRDefault="002E6FDA">
            <w:pPr>
              <w:ind w:right="-720"/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</w: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0"/>
          </w:p>
        </w:tc>
      </w:tr>
      <w:tr w:rsidR="005E4395" w14:paraId="7714F3F8" w14:textId="77777777" w:rsidTr="002E6FDA">
        <w:tc>
          <w:tcPr>
            <w:tcW w:w="2127" w:type="dxa"/>
            <w:tcBorders>
              <w:bottom w:val="single" w:sz="4" w:space="0" w:color="auto"/>
            </w:tcBorders>
            <w:shd w:val="clear" w:color="auto" w:fill="C6D9F1"/>
          </w:tcPr>
          <w:p w14:paraId="2D0A9E48" w14:textId="77777777"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B670115" w14:textId="77777777" w:rsidR="005E4395" w:rsidRDefault="00E9473A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Candidate</w:t>
            </w:r>
            <w:r w:rsidR="005E4395">
              <w:rPr>
                <w:rFonts w:ascii="Arial" w:hAnsi="Arial"/>
                <w:b/>
                <w:lang w:val="en-GB"/>
              </w:rPr>
              <w:t xml:space="preserve"> Name:</w:t>
            </w:r>
          </w:p>
          <w:p w14:paraId="09A13CB4" w14:textId="77777777"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646" w:type="dxa"/>
            <w:gridSpan w:val="4"/>
          </w:tcPr>
          <w:p w14:paraId="09A2701A" w14:textId="77777777" w:rsidR="005E4395" w:rsidRPr="002E6FDA" w:rsidRDefault="005E4395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37B35D74" w14:textId="77777777" w:rsidR="002E6FDA" w:rsidRPr="00182300" w:rsidRDefault="002E6FDA">
            <w:pPr>
              <w:ind w:right="-720"/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</w: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1"/>
          </w:p>
        </w:tc>
      </w:tr>
      <w:tr w:rsidR="005E4395" w14:paraId="032A4205" w14:textId="77777777" w:rsidTr="002E6FDA">
        <w:tc>
          <w:tcPr>
            <w:tcW w:w="2127" w:type="dxa"/>
            <w:shd w:val="clear" w:color="auto" w:fill="C6D9F1"/>
          </w:tcPr>
          <w:p w14:paraId="79E06036" w14:textId="77777777"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FD7DFD8" w14:textId="77777777" w:rsidR="005E4395" w:rsidRDefault="005E4395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Department:</w:t>
            </w:r>
          </w:p>
          <w:p w14:paraId="07B32E6D" w14:textId="77777777"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1984" w:type="dxa"/>
          </w:tcPr>
          <w:p w14:paraId="0008AD9F" w14:textId="77777777" w:rsidR="005E4395" w:rsidRPr="002E6FDA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67F94BB4" w14:textId="77777777" w:rsidR="002E6FDA" w:rsidRPr="00182300" w:rsidRDefault="002E6FDA">
            <w:pPr>
              <w:ind w:right="-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</w: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2"/>
          </w:p>
        </w:tc>
        <w:tc>
          <w:tcPr>
            <w:tcW w:w="2268" w:type="dxa"/>
            <w:shd w:val="clear" w:color="auto" w:fill="C6D9F1"/>
          </w:tcPr>
          <w:p w14:paraId="61DA3944" w14:textId="77777777"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BD3DD5E" w14:textId="77777777" w:rsidR="005E4395" w:rsidRDefault="005E4395" w:rsidP="005E4395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First Supervisor:</w:t>
            </w:r>
          </w:p>
        </w:tc>
        <w:tc>
          <w:tcPr>
            <w:tcW w:w="4394" w:type="dxa"/>
            <w:gridSpan w:val="2"/>
          </w:tcPr>
          <w:p w14:paraId="59E015B2" w14:textId="77777777" w:rsid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4AD3080" w14:textId="77777777" w:rsidR="005E4395" w:rsidRPr="00182300" w:rsidRDefault="002E6FDA">
            <w:pPr>
              <w:ind w:right="-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</w: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3"/>
          </w:p>
        </w:tc>
      </w:tr>
    </w:tbl>
    <w:p w14:paraId="0733710B" w14:textId="77777777" w:rsidR="00D569DA" w:rsidRDefault="00D569DA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6"/>
        <w:gridCol w:w="4486"/>
      </w:tblGrid>
      <w:tr w:rsidR="008D2362" w14:paraId="10A07C23" w14:textId="77777777" w:rsidTr="002E6FDA">
        <w:tc>
          <w:tcPr>
            <w:tcW w:w="6316" w:type="dxa"/>
            <w:shd w:val="clear" w:color="auto" w:fill="8DB3E2"/>
          </w:tcPr>
          <w:p w14:paraId="5B846174" w14:textId="77777777" w:rsidR="008D2362" w:rsidRPr="00DA6D76" w:rsidRDefault="008D2362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  <w:p w14:paraId="009B814B" w14:textId="77777777" w:rsidR="008D2362" w:rsidRDefault="008D2362" w:rsidP="00DA6D76">
            <w:pPr>
              <w:pStyle w:val="Heading3"/>
              <w:ind w:right="-108"/>
              <w:jc w:val="left"/>
              <w:rPr>
                <w:sz w:val="24"/>
                <w:szCs w:val="24"/>
              </w:rPr>
            </w:pPr>
            <w:r w:rsidRPr="008D2362">
              <w:rPr>
                <w:sz w:val="24"/>
                <w:szCs w:val="24"/>
              </w:rPr>
              <w:t>Date of Examination:</w:t>
            </w:r>
          </w:p>
          <w:p w14:paraId="68BBBC7C" w14:textId="77777777" w:rsidR="00DA6D76" w:rsidRPr="00DA6D76" w:rsidRDefault="00DA6D76" w:rsidP="00DA6D76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4486" w:type="dxa"/>
            <w:shd w:val="clear" w:color="auto" w:fill="auto"/>
          </w:tcPr>
          <w:p w14:paraId="053AE1A1" w14:textId="77777777" w:rsidR="008D2362" w:rsidRPr="00DA6D76" w:rsidRDefault="008D2362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  <w:p w14:paraId="3EEE90BD" w14:textId="77777777" w:rsidR="00DA6D76" w:rsidRDefault="005C7AE8" w:rsidP="008D2362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  <w:r w:rsidRPr="005C7AE8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5C7AE8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5C7AE8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</w:r>
            <w:r w:rsidRPr="005C7AE8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5C7AE8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5C7AE8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5C7AE8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5C7AE8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5C7AE8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5C7AE8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4"/>
          </w:p>
          <w:p w14:paraId="613385CA" w14:textId="77777777" w:rsidR="008D2362" w:rsidRPr="00DA6D76" w:rsidRDefault="008D2362" w:rsidP="00DA6D76">
            <w:pPr>
              <w:pStyle w:val="Heading3"/>
              <w:ind w:right="-108"/>
              <w:jc w:val="left"/>
              <w:rPr>
                <w:sz w:val="12"/>
                <w:szCs w:val="12"/>
              </w:rPr>
            </w:pPr>
          </w:p>
        </w:tc>
      </w:tr>
    </w:tbl>
    <w:p w14:paraId="77C717D0" w14:textId="77777777" w:rsidR="008D2362" w:rsidRPr="00842045" w:rsidRDefault="003E2B11" w:rsidP="003E2B11">
      <w:pPr>
        <w:tabs>
          <w:tab w:val="left" w:pos="6957"/>
        </w:tabs>
        <w:ind w:right="-720"/>
        <w:jc w:val="both"/>
        <w:rPr>
          <w:rFonts w:ascii="Arial" w:hAnsi="Arial"/>
          <w:sz w:val="12"/>
          <w:szCs w:val="12"/>
          <w:lang w:val="en-GB"/>
        </w:rPr>
      </w:pPr>
      <w:r>
        <w:rPr>
          <w:rFonts w:ascii="Arial" w:hAnsi="Arial"/>
          <w:sz w:val="12"/>
          <w:szCs w:val="12"/>
          <w:lang w:val="en-GB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4394"/>
      </w:tblGrid>
      <w:tr w:rsidR="00BE42DE" w14:paraId="522CA65F" w14:textId="77777777" w:rsidTr="0094662F">
        <w:trPr>
          <w:cantSplit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2BE9833F" w14:textId="77777777" w:rsidR="00BE42DE" w:rsidRPr="00DA6D76" w:rsidRDefault="00BE42DE" w:rsidP="00DA6D76">
            <w:pPr>
              <w:ind w:right="-720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p w14:paraId="385CC4F4" w14:textId="77777777" w:rsidR="00BE42DE" w:rsidRDefault="00BE42DE" w:rsidP="008D2362">
            <w:pPr>
              <w:ind w:right="-108"/>
              <w:rPr>
                <w:rFonts w:ascii="Arial" w:hAnsi="Arial"/>
                <w:b/>
                <w:szCs w:val="24"/>
                <w:lang w:val="en-GB"/>
              </w:rPr>
            </w:pPr>
            <w:r>
              <w:rPr>
                <w:rFonts w:ascii="Arial" w:hAnsi="Arial"/>
                <w:b/>
                <w:szCs w:val="24"/>
                <w:lang w:val="en-GB"/>
              </w:rPr>
              <w:t xml:space="preserve">Presentation Arrangements: </w:t>
            </w:r>
          </w:p>
          <w:p w14:paraId="59FC9FE7" w14:textId="77777777" w:rsidR="00BE42DE" w:rsidRPr="008D2362" w:rsidRDefault="00BE42DE" w:rsidP="008D2362">
            <w:pPr>
              <w:ind w:right="-108"/>
              <w:rPr>
                <w:rFonts w:ascii="Arial" w:hAnsi="Arial"/>
                <w:szCs w:val="24"/>
                <w:lang w:val="en-GB"/>
              </w:rPr>
            </w:pPr>
            <w:r w:rsidRPr="00DA6D76">
              <w:rPr>
                <w:rFonts w:ascii="Arial" w:hAnsi="Arial"/>
                <w:sz w:val="20"/>
                <w:lang w:val="en-GB"/>
              </w:rPr>
              <w:t xml:space="preserve">(compulsory for Prof Doc </w:t>
            </w:r>
            <w:r>
              <w:rPr>
                <w:rFonts w:ascii="Arial" w:hAnsi="Arial"/>
                <w:sz w:val="20"/>
                <w:lang w:val="en-GB"/>
              </w:rPr>
              <w:t>candidates</w:t>
            </w:r>
            <w:r w:rsidRPr="00DA6D76">
              <w:rPr>
                <w:rFonts w:ascii="Arial" w:hAnsi="Arial"/>
                <w:sz w:val="20"/>
                <w:lang w:val="en-GB"/>
              </w:rPr>
              <w:t>, optional for all others)</w:t>
            </w:r>
          </w:p>
          <w:p w14:paraId="4B8F43E6" w14:textId="77777777" w:rsidR="00BE42DE" w:rsidRPr="00BE42DE" w:rsidRDefault="00BE42DE" w:rsidP="005E4395">
            <w:pPr>
              <w:pStyle w:val="Heading3"/>
              <w:ind w:left="-108" w:right="-108"/>
              <w:rPr>
                <w:sz w:val="12"/>
                <w:szCs w:val="12"/>
              </w:rPr>
            </w:pPr>
          </w:p>
        </w:tc>
      </w:tr>
      <w:tr w:rsidR="008D2362" w14:paraId="03552369" w14:textId="77777777" w:rsidTr="00BE42DE">
        <w:trPr>
          <w:cantSplit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C6D9F1"/>
          </w:tcPr>
          <w:p w14:paraId="15F75FDC" w14:textId="77777777" w:rsidR="008D2362" w:rsidRPr="00DA6D76" w:rsidRDefault="008D2362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p w14:paraId="4E252A20" w14:textId="77777777" w:rsidR="008D2362" w:rsidRDefault="008D2362" w:rsidP="008D2362">
            <w:pPr>
              <w:ind w:right="-108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Venue:</w:t>
            </w:r>
          </w:p>
          <w:p w14:paraId="02CDF81A" w14:textId="77777777" w:rsidR="008D2362" w:rsidRDefault="008D2362" w:rsidP="008D2362">
            <w:pPr>
              <w:ind w:right="-108"/>
              <w:rPr>
                <w:rFonts w:ascii="Arial" w:hAnsi="Arial"/>
                <w:sz w:val="22"/>
                <w:lang w:val="en-GB"/>
              </w:rPr>
            </w:pPr>
            <w:r w:rsidRPr="00DA6D76">
              <w:rPr>
                <w:rFonts w:ascii="Arial" w:hAnsi="Arial"/>
                <w:sz w:val="22"/>
                <w:lang w:val="en-GB"/>
              </w:rPr>
              <w:t>(Room and Building)</w:t>
            </w:r>
          </w:p>
          <w:p w14:paraId="32B3B531" w14:textId="77777777" w:rsidR="008D2362" w:rsidRPr="00DA6D76" w:rsidRDefault="008D2362" w:rsidP="00DA6D76">
            <w:pPr>
              <w:ind w:left="-1810" w:right="-108" w:firstLine="142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  <w:tc>
          <w:tcPr>
            <w:tcW w:w="4394" w:type="dxa"/>
          </w:tcPr>
          <w:p w14:paraId="333AF80A" w14:textId="77777777" w:rsidR="008D2362" w:rsidRDefault="008D2362" w:rsidP="00DA6D76">
            <w:pPr>
              <w:rPr>
                <w:rFonts w:ascii="Arial" w:hAnsi="Arial"/>
                <w:sz w:val="12"/>
                <w:szCs w:val="12"/>
                <w:lang w:val="en-GB"/>
              </w:rPr>
            </w:pPr>
          </w:p>
          <w:p w14:paraId="784A5CF0" w14:textId="77777777" w:rsidR="00DA6D76" w:rsidRDefault="002E6FDA" w:rsidP="00DA6D76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</w: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5"/>
          </w:p>
          <w:p w14:paraId="57DC6410" w14:textId="77777777" w:rsidR="00DA6D76" w:rsidRDefault="00DA6D76" w:rsidP="00DA6D7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3CF7A3D6" w14:textId="77777777" w:rsidR="00DA6D76" w:rsidRPr="00DA6D76" w:rsidRDefault="00DA6D76" w:rsidP="00DA6D76">
            <w:pPr>
              <w:rPr>
                <w:rFonts w:ascii="Arial" w:hAnsi="Arial"/>
                <w:sz w:val="12"/>
                <w:szCs w:val="12"/>
                <w:lang w:val="en-GB"/>
              </w:rPr>
            </w:pPr>
          </w:p>
        </w:tc>
      </w:tr>
      <w:tr w:rsidR="008D2362" w14:paraId="205A3906" w14:textId="77777777" w:rsidTr="00BE42DE">
        <w:trPr>
          <w:cantSplit/>
        </w:trPr>
        <w:tc>
          <w:tcPr>
            <w:tcW w:w="6379" w:type="dxa"/>
            <w:shd w:val="clear" w:color="auto" w:fill="C6D9F1"/>
          </w:tcPr>
          <w:p w14:paraId="743C1E60" w14:textId="77777777" w:rsidR="008D2362" w:rsidRPr="00DA6D76" w:rsidRDefault="008D2362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p w14:paraId="416641A9" w14:textId="77777777" w:rsidR="008D2362" w:rsidRDefault="008D2362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Time:</w:t>
            </w:r>
          </w:p>
          <w:p w14:paraId="0AF1D9D2" w14:textId="77777777" w:rsidR="008D2362" w:rsidRPr="00DA6D76" w:rsidRDefault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  <w:tc>
          <w:tcPr>
            <w:tcW w:w="4394" w:type="dxa"/>
          </w:tcPr>
          <w:p w14:paraId="7B3E1691" w14:textId="77777777" w:rsidR="008D2362" w:rsidRPr="002E6FDA" w:rsidRDefault="008D2362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7F4AB3E" w14:textId="77777777" w:rsidR="002E6FDA" w:rsidRDefault="002E6FDA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6"/>
          </w:p>
        </w:tc>
      </w:tr>
    </w:tbl>
    <w:p w14:paraId="404A6A4E" w14:textId="77777777" w:rsidR="00457191" w:rsidRDefault="00457191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4394"/>
      </w:tblGrid>
      <w:tr w:rsidR="00BE42DE" w14:paraId="797AA403" w14:textId="77777777" w:rsidTr="00F5615F">
        <w:trPr>
          <w:cantSplit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01DD04FC" w14:textId="77777777" w:rsidR="00BE42DE" w:rsidRPr="00DA6D76" w:rsidRDefault="00BE42DE" w:rsidP="00DA6D76">
            <w:pPr>
              <w:ind w:right="-720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p w14:paraId="1714F870" w14:textId="77777777" w:rsidR="00BE42DE" w:rsidRPr="008D2362" w:rsidRDefault="00BE42DE" w:rsidP="008D2362">
            <w:pPr>
              <w:ind w:right="-108"/>
              <w:rPr>
                <w:rFonts w:ascii="Arial" w:hAnsi="Arial"/>
                <w:szCs w:val="24"/>
                <w:lang w:val="en-GB"/>
              </w:rPr>
            </w:pPr>
            <w:r>
              <w:rPr>
                <w:rFonts w:ascii="Arial" w:hAnsi="Arial"/>
                <w:b/>
                <w:i/>
                <w:szCs w:val="24"/>
                <w:lang w:val="en-GB"/>
              </w:rPr>
              <w:t>viva v</w:t>
            </w:r>
            <w:r w:rsidRPr="005576F8">
              <w:rPr>
                <w:rFonts w:ascii="Arial" w:hAnsi="Arial"/>
                <w:b/>
                <w:i/>
                <w:szCs w:val="24"/>
                <w:lang w:val="en-GB"/>
              </w:rPr>
              <w:t>oce</w:t>
            </w:r>
            <w:r>
              <w:rPr>
                <w:rFonts w:ascii="Arial" w:hAnsi="Arial"/>
                <w:b/>
                <w:szCs w:val="24"/>
                <w:lang w:val="en-GB"/>
              </w:rPr>
              <w:t xml:space="preserve"> Arrangements:</w:t>
            </w:r>
          </w:p>
          <w:p w14:paraId="1A8B9FB5" w14:textId="77777777" w:rsidR="00BE42DE" w:rsidRPr="00BE42DE" w:rsidRDefault="00BE42DE" w:rsidP="008D2362">
            <w:pPr>
              <w:pStyle w:val="Heading3"/>
              <w:ind w:left="-108" w:right="-108"/>
              <w:rPr>
                <w:sz w:val="12"/>
                <w:szCs w:val="12"/>
              </w:rPr>
            </w:pPr>
          </w:p>
        </w:tc>
      </w:tr>
      <w:tr w:rsidR="008D2362" w14:paraId="4CF34B7B" w14:textId="77777777" w:rsidTr="00F5615F">
        <w:trPr>
          <w:cantSplit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C6D9F1"/>
          </w:tcPr>
          <w:p w14:paraId="70F30F4F" w14:textId="77777777" w:rsidR="008D2362" w:rsidRPr="00DA6D76" w:rsidRDefault="008D2362" w:rsidP="008D2362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p w14:paraId="379F2C3B" w14:textId="77777777" w:rsidR="00DA6D76" w:rsidRDefault="008D2362" w:rsidP="00DA6D76">
            <w:pPr>
              <w:ind w:right="-108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Venue:</w:t>
            </w:r>
            <w:r w:rsidR="00DA6D76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</w:p>
          <w:p w14:paraId="7070A7E0" w14:textId="77777777" w:rsidR="008D2362" w:rsidRDefault="00DA6D76" w:rsidP="00DA6D76">
            <w:pPr>
              <w:ind w:right="-108"/>
              <w:rPr>
                <w:rFonts w:ascii="Arial" w:hAnsi="Arial"/>
                <w:sz w:val="22"/>
                <w:lang w:val="en-GB"/>
              </w:rPr>
            </w:pPr>
            <w:r w:rsidRPr="00DA6D76">
              <w:rPr>
                <w:rFonts w:ascii="Arial" w:hAnsi="Arial"/>
                <w:sz w:val="22"/>
                <w:lang w:val="en-GB"/>
              </w:rPr>
              <w:t>(Room and Building)</w:t>
            </w:r>
          </w:p>
          <w:p w14:paraId="2CE5316A" w14:textId="77777777" w:rsidR="008D2362" w:rsidRPr="00DA6D76" w:rsidRDefault="008D2362" w:rsidP="008D2362">
            <w:pPr>
              <w:ind w:left="-1810" w:right="-108" w:firstLine="142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  <w:tc>
          <w:tcPr>
            <w:tcW w:w="4394" w:type="dxa"/>
          </w:tcPr>
          <w:p w14:paraId="6FA57EDB" w14:textId="77777777" w:rsidR="008D2362" w:rsidRPr="00DA6D76" w:rsidRDefault="008D2362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  <w:p w14:paraId="3B007F1C" w14:textId="77777777" w:rsidR="008D2362" w:rsidRDefault="002E6FDA" w:rsidP="008D2362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7"/>
          </w:p>
          <w:p w14:paraId="1D193036" w14:textId="77777777" w:rsidR="008D2362" w:rsidRDefault="008D2362" w:rsidP="008D2362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</w:p>
          <w:p w14:paraId="6A5B55B1" w14:textId="77777777" w:rsidR="00DA6D76" w:rsidRPr="00DA6D76" w:rsidRDefault="00DA6D76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</w:tr>
      <w:tr w:rsidR="008D2362" w14:paraId="3594FC2B" w14:textId="77777777" w:rsidTr="00F5615F">
        <w:trPr>
          <w:cantSplit/>
        </w:trPr>
        <w:tc>
          <w:tcPr>
            <w:tcW w:w="6379" w:type="dxa"/>
            <w:shd w:val="clear" w:color="auto" w:fill="C6D9F1"/>
          </w:tcPr>
          <w:p w14:paraId="2CA381E8" w14:textId="77777777" w:rsidR="008D2362" w:rsidRPr="00DA6D76" w:rsidRDefault="008D2362" w:rsidP="008D2362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p w14:paraId="17BB5B0E" w14:textId="56ABF522" w:rsidR="008D2362" w:rsidRDefault="008D2362" w:rsidP="00DA6D76">
            <w:pPr>
              <w:ind w:right="-108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Time</w:t>
            </w:r>
            <w:r w:rsidR="00DA6D76">
              <w:rPr>
                <w:rFonts w:ascii="Arial" w:hAnsi="Arial"/>
                <w:b/>
                <w:sz w:val="22"/>
                <w:lang w:val="en-GB"/>
              </w:rPr>
              <w:t xml:space="preserve"> of </w:t>
            </w:r>
            <w:r w:rsidR="002C7825">
              <w:rPr>
                <w:rFonts w:ascii="Arial" w:hAnsi="Arial"/>
                <w:b/>
                <w:sz w:val="22"/>
                <w:lang w:val="en-GB"/>
              </w:rPr>
              <w:t>m</w:t>
            </w:r>
            <w:r w:rsidR="00DA6D76">
              <w:rPr>
                <w:rFonts w:ascii="Arial" w:hAnsi="Arial"/>
                <w:b/>
                <w:sz w:val="22"/>
                <w:lang w:val="en-GB"/>
              </w:rPr>
              <w:t xml:space="preserve">eeting </w:t>
            </w:r>
            <w:r w:rsidR="002C7825">
              <w:rPr>
                <w:rFonts w:ascii="Arial" w:hAnsi="Arial"/>
                <w:b/>
                <w:sz w:val="22"/>
                <w:lang w:val="en-GB"/>
              </w:rPr>
              <w:t>b</w:t>
            </w:r>
            <w:r w:rsidR="00DA6D76">
              <w:rPr>
                <w:rFonts w:ascii="Arial" w:hAnsi="Arial"/>
                <w:b/>
                <w:sz w:val="22"/>
                <w:lang w:val="en-GB"/>
              </w:rPr>
              <w:t>etween the Examiners</w:t>
            </w:r>
            <w:r w:rsidR="00D963D3">
              <w:rPr>
                <w:rFonts w:ascii="Arial" w:hAnsi="Arial"/>
                <w:b/>
                <w:sz w:val="22"/>
                <w:lang w:val="en-GB"/>
              </w:rPr>
              <w:t xml:space="preserve"> (and Independent Chair, where applicable)</w:t>
            </w:r>
            <w:r w:rsidR="00DA6D76">
              <w:rPr>
                <w:rFonts w:ascii="Arial" w:hAnsi="Arial"/>
                <w:b/>
                <w:sz w:val="22"/>
                <w:lang w:val="en-GB"/>
              </w:rPr>
              <w:t>, prior to the start of the examination</w:t>
            </w:r>
            <w:r>
              <w:rPr>
                <w:rFonts w:ascii="Arial" w:hAnsi="Arial"/>
                <w:b/>
                <w:sz w:val="22"/>
                <w:lang w:val="en-GB"/>
              </w:rPr>
              <w:t>:</w:t>
            </w:r>
          </w:p>
          <w:p w14:paraId="09A0DD4A" w14:textId="77777777" w:rsidR="008D2362" w:rsidRPr="00DA6D76" w:rsidRDefault="008D2362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  <w:tc>
          <w:tcPr>
            <w:tcW w:w="4394" w:type="dxa"/>
          </w:tcPr>
          <w:p w14:paraId="7B561202" w14:textId="77777777" w:rsidR="008D2362" w:rsidRPr="00DA6D76" w:rsidRDefault="008D2362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  <w:p w14:paraId="2FFDC46C" w14:textId="77777777" w:rsidR="00DA6D76" w:rsidRDefault="002E6FDA" w:rsidP="008D2362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bookmarkStart w:id="9" w:name="_GoBack"/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bookmarkEnd w:id="9"/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8"/>
          </w:p>
          <w:p w14:paraId="35653A14" w14:textId="77777777" w:rsidR="00DA6D76" w:rsidRDefault="00DA6D76" w:rsidP="008D2362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</w:p>
          <w:p w14:paraId="0771D8C0" w14:textId="77777777" w:rsidR="00DA6D76" w:rsidRDefault="00DA6D76" w:rsidP="008D2362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</w:p>
        </w:tc>
      </w:tr>
      <w:tr w:rsidR="00DA6D76" w14:paraId="6B897BEF" w14:textId="77777777" w:rsidTr="00F5615F">
        <w:trPr>
          <w:cantSplit/>
        </w:trPr>
        <w:tc>
          <w:tcPr>
            <w:tcW w:w="6379" w:type="dxa"/>
            <w:shd w:val="clear" w:color="auto" w:fill="C6D9F1"/>
          </w:tcPr>
          <w:p w14:paraId="2F9ABCDD" w14:textId="77777777" w:rsidR="00DA6D76" w:rsidRPr="00DA6D76" w:rsidRDefault="00DA6D76" w:rsidP="008D2362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p w14:paraId="5E4C2973" w14:textId="77777777" w:rsidR="00DA6D76" w:rsidRDefault="00DA6D76" w:rsidP="008D2362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Time of </w:t>
            </w:r>
            <w:r w:rsidRPr="005576F8">
              <w:rPr>
                <w:rFonts w:ascii="Arial" w:hAnsi="Arial"/>
                <w:b/>
                <w:i/>
                <w:sz w:val="22"/>
                <w:lang w:val="en-GB"/>
              </w:rPr>
              <w:t>viva voce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examination:</w:t>
            </w:r>
          </w:p>
          <w:p w14:paraId="2ADEFF57" w14:textId="77777777" w:rsidR="00DA6D76" w:rsidRPr="00DA6D76" w:rsidRDefault="00DA6D76" w:rsidP="008D2362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4394" w:type="dxa"/>
          </w:tcPr>
          <w:p w14:paraId="47F668EC" w14:textId="77777777" w:rsidR="00DA6D76" w:rsidRDefault="00DA6D76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  <w:p w14:paraId="5324080A" w14:textId="77777777" w:rsidR="00DA6D76" w:rsidRDefault="002E6FDA" w:rsidP="008D2362">
            <w:pPr>
              <w:ind w:right="-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</w: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10"/>
          </w:p>
          <w:p w14:paraId="28554D76" w14:textId="77777777" w:rsidR="00DA6D76" w:rsidRPr="00DA6D76" w:rsidRDefault="00DA6D76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</w:tr>
    </w:tbl>
    <w:p w14:paraId="14647863" w14:textId="77777777" w:rsidR="00457191" w:rsidRPr="00DA6D76" w:rsidRDefault="00DA6D76" w:rsidP="00DA6D76">
      <w:pPr>
        <w:tabs>
          <w:tab w:val="left" w:pos="3718"/>
        </w:tabs>
        <w:ind w:right="-720"/>
        <w:jc w:val="both"/>
        <w:rPr>
          <w:rFonts w:ascii="Arial" w:hAnsi="Arial"/>
          <w:sz w:val="12"/>
          <w:szCs w:val="12"/>
          <w:lang w:val="en-GB"/>
        </w:rPr>
      </w:pPr>
      <w:r>
        <w:rPr>
          <w:rFonts w:ascii="Arial" w:hAnsi="Arial"/>
          <w:sz w:val="22"/>
          <w:lang w:val="en-GB"/>
        </w:rPr>
        <w:t xml:space="preserve">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3260"/>
      </w:tblGrid>
      <w:tr w:rsidR="00DA6D76" w14:paraId="3F06B0FA" w14:textId="77777777" w:rsidTr="00DA6D76">
        <w:tc>
          <w:tcPr>
            <w:tcW w:w="10773" w:type="dxa"/>
            <w:gridSpan w:val="2"/>
          </w:tcPr>
          <w:p w14:paraId="6D6B2B7B" w14:textId="77777777" w:rsidR="00DA6D76" w:rsidRPr="00DA6D76" w:rsidRDefault="00DA6D76" w:rsidP="00DA6D76">
            <w:pPr>
              <w:ind w:right="-108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36FEC65" w14:textId="77777777" w:rsidR="00DA6D76" w:rsidRPr="00BE42DE" w:rsidRDefault="00DA6D76" w:rsidP="00DA6D76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BE42DE">
              <w:rPr>
                <w:rFonts w:ascii="Arial" w:hAnsi="Arial"/>
                <w:sz w:val="22"/>
                <w:szCs w:val="22"/>
                <w:lang w:val="en-GB"/>
              </w:rPr>
              <w:t>I confirm that the examiners</w:t>
            </w:r>
            <w:r w:rsidR="000B4712" w:rsidRPr="00BE42DE">
              <w:rPr>
                <w:rFonts w:ascii="Arial" w:hAnsi="Arial"/>
                <w:sz w:val="22"/>
                <w:szCs w:val="22"/>
                <w:lang w:val="en-GB"/>
              </w:rPr>
              <w:t>,</w:t>
            </w:r>
            <w:r w:rsidRPr="00BE42DE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0B4712" w:rsidRPr="00BE42DE">
              <w:rPr>
                <w:rFonts w:ascii="Arial" w:hAnsi="Arial"/>
                <w:sz w:val="22"/>
                <w:szCs w:val="22"/>
                <w:lang w:val="en-GB"/>
              </w:rPr>
              <w:t xml:space="preserve">Independent Chair (if applicable) </w:t>
            </w:r>
            <w:r w:rsidRPr="00BE42DE">
              <w:rPr>
                <w:rFonts w:ascii="Arial" w:hAnsi="Arial"/>
                <w:sz w:val="22"/>
                <w:szCs w:val="22"/>
                <w:lang w:val="en-GB"/>
              </w:rPr>
              <w:t xml:space="preserve">and candidate have received confirmation of the above arrangements in writing.  </w:t>
            </w:r>
          </w:p>
          <w:p w14:paraId="37CCA8F2" w14:textId="77777777" w:rsidR="00DA6D76" w:rsidRPr="00BE42DE" w:rsidRDefault="00DA6D76" w:rsidP="00DA6D76">
            <w:pPr>
              <w:ind w:right="-720"/>
              <w:rPr>
                <w:rFonts w:ascii="Arial" w:hAnsi="Arial"/>
                <w:sz w:val="12"/>
                <w:szCs w:val="12"/>
                <w:lang w:val="en-GB"/>
              </w:rPr>
            </w:pPr>
          </w:p>
          <w:p w14:paraId="417A25FA" w14:textId="77777777" w:rsidR="00DA6D76" w:rsidRPr="00BE42DE" w:rsidRDefault="00DA6D76" w:rsidP="00DA6D76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BE42DE">
              <w:rPr>
                <w:rFonts w:ascii="Arial" w:hAnsi="Arial"/>
                <w:sz w:val="22"/>
                <w:szCs w:val="22"/>
                <w:lang w:val="en-GB"/>
              </w:rPr>
              <w:t xml:space="preserve">I confirm that the candidate has been briefed regarding the possible outcomes of the </w:t>
            </w:r>
          </w:p>
          <w:p w14:paraId="060FCE67" w14:textId="77777777" w:rsidR="00DA6D76" w:rsidRPr="00BE42DE" w:rsidRDefault="001E60DE" w:rsidP="00DA6D76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BE42DE">
              <w:rPr>
                <w:rFonts w:ascii="Arial" w:hAnsi="Arial"/>
                <w:i/>
                <w:sz w:val="22"/>
                <w:szCs w:val="22"/>
                <w:lang w:val="en-GB"/>
              </w:rPr>
              <w:t>viva</w:t>
            </w:r>
            <w:r w:rsidR="005576F8" w:rsidRPr="00BE42DE">
              <w:rPr>
                <w:rFonts w:ascii="Arial" w:hAnsi="Arial"/>
                <w:i/>
                <w:sz w:val="22"/>
                <w:szCs w:val="22"/>
                <w:lang w:val="en-GB"/>
              </w:rPr>
              <w:t xml:space="preserve"> v</w:t>
            </w:r>
            <w:r w:rsidR="00DA6D76" w:rsidRPr="00BE42DE">
              <w:rPr>
                <w:rFonts w:ascii="Arial" w:hAnsi="Arial"/>
                <w:i/>
                <w:sz w:val="22"/>
                <w:szCs w:val="22"/>
                <w:lang w:val="en-GB"/>
              </w:rPr>
              <w:t>oce</w:t>
            </w:r>
            <w:r w:rsidR="00DA6D76" w:rsidRPr="00BE42DE">
              <w:rPr>
                <w:rFonts w:ascii="Arial" w:hAnsi="Arial"/>
                <w:sz w:val="22"/>
                <w:szCs w:val="22"/>
                <w:lang w:val="en-GB"/>
              </w:rPr>
              <w:t xml:space="preserve"> Examination as detailed in the Academic Regulations.</w:t>
            </w:r>
          </w:p>
          <w:p w14:paraId="276DEC15" w14:textId="77777777" w:rsidR="00DA6D76" w:rsidRPr="00DA6D76" w:rsidRDefault="00DA6D76" w:rsidP="005E37F3">
            <w:pPr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</w:tr>
      <w:tr w:rsidR="00DA6D76" w14:paraId="0518118C" w14:textId="77777777" w:rsidTr="00DA6D76">
        <w:tc>
          <w:tcPr>
            <w:tcW w:w="7513" w:type="dxa"/>
          </w:tcPr>
          <w:p w14:paraId="7EC04E5E" w14:textId="77777777" w:rsidR="00DA6D76" w:rsidRDefault="00DA6D76" w:rsidP="00182300">
            <w:pPr>
              <w:tabs>
                <w:tab w:val="left" w:pos="2385"/>
              </w:tabs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Signed:</w:t>
            </w:r>
            <w:r w:rsidR="00182300">
              <w:rPr>
                <w:rFonts w:ascii="Arial" w:hAnsi="Arial"/>
                <w:b/>
                <w:lang w:val="en-GB"/>
              </w:rPr>
              <w:tab/>
            </w:r>
            <w:sdt>
              <w:sdtPr>
                <w:rPr>
                  <w:rFonts w:ascii="Arial" w:hAnsi="Arial"/>
                  <w:b/>
                  <w:lang w:val="en-GB"/>
                </w:rPr>
                <w:id w:val="-596258737"/>
                <w:showingPlcHdr/>
                <w:picture/>
              </w:sdtPr>
              <w:sdtEndPr/>
              <w:sdtContent>
                <w:r w:rsidR="00182300">
                  <w:rPr>
                    <w:rFonts w:ascii="Arial" w:hAnsi="Arial"/>
                    <w:b/>
                    <w:noProof/>
                    <w:lang w:val="en-GB" w:eastAsia="en-GB"/>
                  </w:rPr>
                  <w:drawing>
                    <wp:inline distT="0" distB="0" distL="0" distR="0" wp14:anchorId="63C6D44F" wp14:editId="5DCBD5CE">
                      <wp:extent cx="504825" cy="504825"/>
                      <wp:effectExtent l="0" t="0" r="9525" b="9525"/>
                      <wp:docPr id="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48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28B6D67" w14:textId="77777777" w:rsidR="00DA6D76" w:rsidRPr="008525EC" w:rsidRDefault="00DA6D76" w:rsidP="00DA6D76">
            <w:pPr>
              <w:ind w:right="-720"/>
              <w:jc w:val="both"/>
              <w:rPr>
                <w:rFonts w:ascii="Arial" w:hAnsi="Arial"/>
                <w:b/>
                <w:i/>
                <w:lang w:val="en-GB"/>
              </w:rPr>
            </w:pPr>
            <w:r w:rsidRPr="008525EC">
              <w:rPr>
                <w:rFonts w:ascii="Arial" w:hAnsi="Arial"/>
                <w:b/>
                <w:i/>
                <w:lang w:val="en-GB"/>
              </w:rPr>
              <w:t>(First Supervisor)</w:t>
            </w:r>
          </w:p>
        </w:tc>
        <w:tc>
          <w:tcPr>
            <w:tcW w:w="3260" w:type="dxa"/>
          </w:tcPr>
          <w:p w14:paraId="29F0C8A2" w14:textId="77777777" w:rsidR="00DA6D76" w:rsidRDefault="00DA6D76" w:rsidP="00DA6D76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</w:p>
          <w:p w14:paraId="154DBBE1" w14:textId="77777777" w:rsidR="00DA6D76" w:rsidRDefault="00DA6D76" w:rsidP="00DA6D76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Date:</w:t>
            </w:r>
            <w:r w:rsidR="002E6FDA">
              <w:rPr>
                <w:rFonts w:ascii="Arial" w:hAnsi="Arial"/>
                <w:b/>
                <w:lang w:val="en-GB"/>
              </w:rPr>
              <w:t xml:space="preserve"> </w:t>
            </w:r>
            <w:r w:rsidR="002E6FDA"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2E6FDA"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="002E6FDA"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</w:r>
            <w:r w:rsidR="002E6FDA"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="002E6FDA"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="002E6FDA"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="002E6FDA"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="002E6FDA"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="002E6FDA"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="002E6FDA"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11"/>
          </w:p>
          <w:p w14:paraId="622D7616" w14:textId="77777777" w:rsidR="00DA6D76" w:rsidRDefault="00DA6D76" w:rsidP="00DA6D76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</w:p>
        </w:tc>
      </w:tr>
    </w:tbl>
    <w:p w14:paraId="0765DC63" w14:textId="77777777" w:rsidR="003C0821" w:rsidRPr="00B16A4B" w:rsidRDefault="003C0821" w:rsidP="000D42FF">
      <w:pPr>
        <w:jc w:val="both"/>
        <w:rPr>
          <w:sz w:val="12"/>
          <w:szCs w:val="12"/>
          <w:lang w:val="en-GB"/>
        </w:rPr>
      </w:pPr>
    </w:p>
    <w:p w14:paraId="69C4821A" w14:textId="77777777" w:rsidR="00B61484" w:rsidRDefault="00B61484" w:rsidP="000D42FF">
      <w:pPr>
        <w:jc w:val="both"/>
        <w:rPr>
          <w:lang w:val="en-GB"/>
        </w:rPr>
      </w:pPr>
    </w:p>
    <w:p w14:paraId="32C00BDE" w14:textId="77777777" w:rsidR="003C0821" w:rsidRPr="00B61484" w:rsidRDefault="00B61484" w:rsidP="00B61484">
      <w:pPr>
        <w:tabs>
          <w:tab w:val="left" w:pos="1380"/>
        </w:tabs>
        <w:rPr>
          <w:lang w:val="en-GB"/>
        </w:rPr>
      </w:pPr>
      <w:r>
        <w:rPr>
          <w:lang w:val="en-GB"/>
        </w:rPr>
        <w:tab/>
      </w:r>
    </w:p>
    <w:sectPr w:rsidR="003C0821" w:rsidRPr="00B614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033D2" w14:textId="77777777" w:rsidR="0059470A" w:rsidRDefault="0059470A">
      <w:r>
        <w:separator/>
      </w:r>
    </w:p>
  </w:endnote>
  <w:endnote w:type="continuationSeparator" w:id="0">
    <w:p w14:paraId="00CD1F94" w14:textId="77777777" w:rsidR="0059470A" w:rsidRDefault="0059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2B0B" w14:textId="77777777" w:rsidR="00B61484" w:rsidRDefault="00B61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7ECF" w14:textId="77777777" w:rsidR="003C0821" w:rsidRDefault="003C0821">
    <w:pPr>
      <w:pStyle w:val="Footer"/>
      <w:rPr>
        <w:rFonts w:ascii="Arial" w:hAnsi="Arial"/>
        <w:sz w:val="16"/>
        <w:lang w:val="en-GB"/>
      </w:rPr>
    </w:pPr>
    <w:r>
      <w:rPr>
        <w:rFonts w:ascii="Arial" w:hAnsi="Arial"/>
        <w:b/>
        <w:lang w:val="en-GB"/>
      </w:rPr>
      <w:t>U</w:t>
    </w:r>
    <w:r w:rsidR="002C1DCA">
      <w:rPr>
        <w:rFonts w:ascii="Arial" w:hAnsi="Arial"/>
        <w:b/>
        <w:lang w:val="en-GB"/>
      </w:rPr>
      <w:t xml:space="preserve">PR5(A) </w:t>
    </w:r>
    <w:r>
      <w:rPr>
        <w:rFonts w:ascii="Arial" w:hAnsi="Arial"/>
        <w:sz w:val="20"/>
        <w:lang w:val="en-GB"/>
      </w:rPr>
      <w:t xml:space="preserve">– </w:t>
    </w:r>
    <w:r w:rsidR="00F5615F">
      <w:rPr>
        <w:rFonts w:ascii="Arial" w:hAnsi="Arial"/>
        <w:sz w:val="20"/>
        <w:lang w:val="en-GB"/>
      </w:rPr>
      <w:t>Sept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66136" w14:textId="77777777" w:rsidR="00B61484" w:rsidRDefault="00B61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CAC66" w14:textId="77777777" w:rsidR="0059470A" w:rsidRDefault="0059470A">
      <w:r>
        <w:separator/>
      </w:r>
    </w:p>
  </w:footnote>
  <w:footnote w:type="continuationSeparator" w:id="0">
    <w:p w14:paraId="0AF5E51E" w14:textId="77777777" w:rsidR="0059470A" w:rsidRDefault="0059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F24C2" w14:textId="77777777" w:rsidR="00B61484" w:rsidRDefault="00B61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5CC9" w14:textId="77777777" w:rsidR="00B61484" w:rsidRDefault="00B614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2B67C" w14:textId="77777777" w:rsidR="00B61484" w:rsidRDefault="00B614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NxOOEZFt8XSESUGMJA5xhXwY+aTxiqmJUiuBxc3o8YocL8XY5jQhPfGbuyPF+zdJaME/bvjmci134Clko4B2g==" w:salt="pMrm6Jdu7HILqQ6tgzVAR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236F6"/>
    <w:rsid w:val="00052219"/>
    <w:rsid w:val="00062E7B"/>
    <w:rsid w:val="0007723C"/>
    <w:rsid w:val="000A7CFD"/>
    <w:rsid w:val="000B21BD"/>
    <w:rsid w:val="000B34F9"/>
    <w:rsid w:val="000B3FFC"/>
    <w:rsid w:val="000B4712"/>
    <w:rsid w:val="000D42FF"/>
    <w:rsid w:val="000F34B0"/>
    <w:rsid w:val="001124CA"/>
    <w:rsid w:val="0013262D"/>
    <w:rsid w:val="001768EE"/>
    <w:rsid w:val="00182300"/>
    <w:rsid w:val="0019659C"/>
    <w:rsid w:val="001C109F"/>
    <w:rsid w:val="001D6A97"/>
    <w:rsid w:val="001E60DE"/>
    <w:rsid w:val="001F3B47"/>
    <w:rsid w:val="002126C0"/>
    <w:rsid w:val="002208F6"/>
    <w:rsid w:val="00231FAD"/>
    <w:rsid w:val="00253053"/>
    <w:rsid w:val="00284F7C"/>
    <w:rsid w:val="002A3CAB"/>
    <w:rsid w:val="002C1DCA"/>
    <w:rsid w:val="002C7825"/>
    <w:rsid w:val="002E6FDA"/>
    <w:rsid w:val="003119EF"/>
    <w:rsid w:val="00346A9A"/>
    <w:rsid w:val="003746EB"/>
    <w:rsid w:val="003A559E"/>
    <w:rsid w:val="003C0821"/>
    <w:rsid w:val="003E0DDD"/>
    <w:rsid w:val="003E2B11"/>
    <w:rsid w:val="00456D7D"/>
    <w:rsid w:val="00457191"/>
    <w:rsid w:val="004A3FC1"/>
    <w:rsid w:val="004C57AE"/>
    <w:rsid w:val="0051541C"/>
    <w:rsid w:val="005162AA"/>
    <w:rsid w:val="005576F8"/>
    <w:rsid w:val="0059470A"/>
    <w:rsid w:val="005C7AE8"/>
    <w:rsid w:val="005E01FE"/>
    <w:rsid w:val="005E37F3"/>
    <w:rsid w:val="005E4395"/>
    <w:rsid w:val="005E7053"/>
    <w:rsid w:val="0065648A"/>
    <w:rsid w:val="00686E55"/>
    <w:rsid w:val="006A12ED"/>
    <w:rsid w:val="006F38FB"/>
    <w:rsid w:val="007272DD"/>
    <w:rsid w:val="00752B39"/>
    <w:rsid w:val="00794109"/>
    <w:rsid w:val="007B0A95"/>
    <w:rsid w:val="007C3508"/>
    <w:rsid w:val="007E398C"/>
    <w:rsid w:val="007F775F"/>
    <w:rsid w:val="00821ED6"/>
    <w:rsid w:val="00840D6F"/>
    <w:rsid w:val="00842045"/>
    <w:rsid w:val="008525EC"/>
    <w:rsid w:val="00876AEA"/>
    <w:rsid w:val="008849CD"/>
    <w:rsid w:val="00892EAE"/>
    <w:rsid w:val="008C7BA9"/>
    <w:rsid w:val="008D2362"/>
    <w:rsid w:val="00904791"/>
    <w:rsid w:val="0094662F"/>
    <w:rsid w:val="00972875"/>
    <w:rsid w:val="009F13C6"/>
    <w:rsid w:val="00A06500"/>
    <w:rsid w:val="00AE6412"/>
    <w:rsid w:val="00B056DA"/>
    <w:rsid w:val="00B16A4B"/>
    <w:rsid w:val="00B47077"/>
    <w:rsid w:val="00B57045"/>
    <w:rsid w:val="00B61484"/>
    <w:rsid w:val="00B80EAC"/>
    <w:rsid w:val="00BD684E"/>
    <w:rsid w:val="00BE42DE"/>
    <w:rsid w:val="00BF51AC"/>
    <w:rsid w:val="00C361CB"/>
    <w:rsid w:val="00C43BFA"/>
    <w:rsid w:val="00C76162"/>
    <w:rsid w:val="00CB742F"/>
    <w:rsid w:val="00CE0CB2"/>
    <w:rsid w:val="00CF7355"/>
    <w:rsid w:val="00D30475"/>
    <w:rsid w:val="00D31BAD"/>
    <w:rsid w:val="00D569DA"/>
    <w:rsid w:val="00D963D3"/>
    <w:rsid w:val="00DA6D76"/>
    <w:rsid w:val="00DB6EE4"/>
    <w:rsid w:val="00DF0DB9"/>
    <w:rsid w:val="00E01383"/>
    <w:rsid w:val="00E05234"/>
    <w:rsid w:val="00E21B9B"/>
    <w:rsid w:val="00E24CDF"/>
    <w:rsid w:val="00E67CF5"/>
    <w:rsid w:val="00E8305B"/>
    <w:rsid w:val="00E93532"/>
    <w:rsid w:val="00E9473A"/>
    <w:rsid w:val="00EB3FFC"/>
    <w:rsid w:val="00F5615F"/>
    <w:rsid w:val="00F716EC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F06BC6C"/>
  <w15:chartTrackingRefBased/>
  <w15:docId w15:val="{D9384354-BC53-45A9-9EA4-AD580D98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character" w:styleId="Hyperlink">
    <w:name w:val="Hyperlink"/>
    <w:rsid w:val="00CF735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E6F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degrees@port.ac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CD87-179E-4BA7-A5E4-904AF106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Portsmouth</Company>
  <LinksUpToDate>false</LinksUpToDate>
  <CharactersWithSpaces>1364</CharactersWithSpaces>
  <SharedDoc>false</SharedDoc>
  <HLinks>
    <vt:vector size="12" baseType="variant">
      <vt:variant>
        <vt:i4>5111862</vt:i4>
      </vt:variant>
      <vt:variant>
        <vt:i4>3</vt:i4>
      </vt:variant>
      <vt:variant>
        <vt:i4>0</vt:i4>
      </vt:variant>
      <vt:variant>
        <vt:i4>5</vt:i4>
      </vt:variant>
      <vt:variant>
        <vt:lpwstr>mailto:researchdegrees@port.ac.uk</vt:lpwstr>
      </vt:variant>
      <vt:variant>
        <vt:lpwstr/>
      </vt:variant>
      <vt:variant>
        <vt:i4>5111862</vt:i4>
      </vt:variant>
      <vt:variant>
        <vt:i4>0</vt:i4>
      </vt:variant>
      <vt:variant>
        <vt:i4>0</vt:i4>
      </vt:variant>
      <vt:variant>
        <vt:i4>5</vt:i4>
      </vt:variant>
      <vt:variant>
        <vt:lpwstr>mailto:researchdegrees@port.ac.uk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University of Portsmouth</dc:creator>
  <cp:keywords/>
  <cp:lastModifiedBy>Donna Crighton</cp:lastModifiedBy>
  <cp:revision>7</cp:revision>
  <cp:lastPrinted>2021-09-07T13:13:00Z</cp:lastPrinted>
  <dcterms:created xsi:type="dcterms:W3CDTF">2018-08-06T14:33:00Z</dcterms:created>
  <dcterms:modified xsi:type="dcterms:W3CDTF">2021-09-10T13:54:00Z</dcterms:modified>
</cp:coreProperties>
</file>